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2674180"/>
    <w:p w:rsidR="00871A8E" w:rsidRDefault="00D91A86" w:rsidP="00D91A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D83">
        <w:rPr>
          <w:sz w:val="28"/>
          <w:szCs w:val="28"/>
        </w:rPr>
        <w:object w:dxaOrig="12419" w:dyaOrig="1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66pt" o:ole="">
            <v:imagedata r:id="rId5" o:title=""/>
          </v:shape>
          <o:OLEObject Type="Embed" ProgID="CorelDRAW.Graphic.11" ShapeID="_x0000_i1025" DrawAspect="Content" ObjectID="_1624375142" r:id="rId6"/>
        </w:object>
      </w:r>
    </w:p>
    <w:p w:rsidR="00342081" w:rsidRPr="00342081" w:rsidRDefault="00342081" w:rsidP="003420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081">
        <w:rPr>
          <w:rFonts w:ascii="Times New Roman" w:hAnsi="Times New Roman" w:cs="Times New Roman"/>
          <w:b/>
          <w:sz w:val="28"/>
          <w:szCs w:val="28"/>
        </w:rPr>
        <w:t xml:space="preserve">Бетонные вибропрессованные изделия </w:t>
      </w:r>
    </w:p>
    <w:p w:rsidR="00342081" w:rsidRPr="00342081" w:rsidRDefault="00342081" w:rsidP="00342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342081">
        <w:rPr>
          <w:rFonts w:ascii="Times New Roman" w:hAnsi="Times New Roman" w:cs="Times New Roman"/>
          <w:sz w:val="24"/>
          <w:szCs w:val="24"/>
        </w:rPr>
        <w:t>Марка бетона по прочности на сжатие B15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2081">
        <w:rPr>
          <w:rFonts w:ascii="Times New Roman" w:hAnsi="Times New Roman" w:cs="Times New Roman"/>
          <w:sz w:val="24"/>
          <w:szCs w:val="24"/>
        </w:rPr>
        <w:t>Водопоглощение</w:t>
      </w:r>
      <w:proofErr w:type="spellEnd"/>
      <w:r w:rsidRPr="00342081">
        <w:rPr>
          <w:rFonts w:ascii="Times New Roman" w:hAnsi="Times New Roman" w:cs="Times New Roman"/>
          <w:sz w:val="24"/>
          <w:szCs w:val="24"/>
        </w:rPr>
        <w:t xml:space="preserve"> не более 5%     </w:t>
      </w:r>
    </w:p>
    <w:p w:rsidR="00342081" w:rsidRPr="00342081" w:rsidRDefault="00342081" w:rsidP="00342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342081">
        <w:rPr>
          <w:rFonts w:ascii="Times New Roman" w:hAnsi="Times New Roman" w:cs="Times New Roman"/>
          <w:sz w:val="24"/>
          <w:szCs w:val="24"/>
        </w:rPr>
        <w:t xml:space="preserve">Морозостойкость </w:t>
      </w:r>
      <w:r w:rsidRPr="0034208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42081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42081">
        <w:rPr>
          <w:rFonts w:ascii="Times New Roman" w:hAnsi="Times New Roman" w:cs="Times New Roman"/>
          <w:sz w:val="24"/>
          <w:szCs w:val="24"/>
        </w:rPr>
        <w:t xml:space="preserve"> Окрашивание: лицевой слой</w:t>
      </w:r>
    </w:p>
    <w:bookmarkEnd w:id="0"/>
    <w:p w:rsidR="00441D63" w:rsidRDefault="00FD39B8" w:rsidP="00616AFB">
      <w:pPr>
        <w:jc w:val="center"/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41127F02" wp14:editId="7D9F430B">
            <wp:extent cx="504190" cy="7835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17" cy="79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Times New Roman"/>
          <w:noProof/>
          <w:position w:val="2"/>
          <w:sz w:val="20"/>
          <w:lang w:eastAsia="ru-RU"/>
        </w:rPr>
        <w:drawing>
          <wp:inline distT="0" distB="0" distL="0" distR="0" wp14:anchorId="3E4D84DA" wp14:editId="3EEE6614">
            <wp:extent cx="494047" cy="771525"/>
            <wp:effectExtent l="0" t="0" r="127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8" cy="7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EF34A0">
        <w:rPr>
          <w:rFonts w:ascii="Times New Roman"/>
          <w:noProof/>
          <w:position w:val="2"/>
          <w:sz w:val="20"/>
          <w:lang w:eastAsia="ru-RU"/>
        </w:rPr>
        <w:drawing>
          <wp:inline distT="0" distB="0" distL="0" distR="0" wp14:anchorId="73910FF9" wp14:editId="1F1EBBCB">
            <wp:extent cx="488521" cy="771525"/>
            <wp:effectExtent l="0" t="0" r="6985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5" cy="7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A0">
        <w:t xml:space="preserve"> </w:t>
      </w:r>
      <w:r>
        <w:t xml:space="preserve">        </w:t>
      </w:r>
      <w:r w:rsidR="00EF34A0">
        <w:t xml:space="preserve"> </w:t>
      </w:r>
      <w:r w:rsidR="00EF34A0">
        <w:rPr>
          <w:rFonts w:ascii="Times New Roman"/>
          <w:noProof/>
          <w:position w:val="2"/>
          <w:sz w:val="20"/>
          <w:lang w:eastAsia="ru-RU"/>
        </w:rPr>
        <w:drawing>
          <wp:inline distT="0" distB="0" distL="0" distR="0" wp14:anchorId="336D71F5" wp14:editId="08B99814">
            <wp:extent cx="534480" cy="789940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9941" cy="81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A0">
        <w:t xml:space="preserve"> </w:t>
      </w:r>
      <w:r>
        <w:t xml:space="preserve">        </w:t>
      </w:r>
      <w:r w:rsidR="00EF34A0">
        <w:t xml:space="preserve"> </w:t>
      </w:r>
      <w:r w:rsidR="00EF34A0">
        <w:rPr>
          <w:rFonts w:ascii="Times New Roman"/>
          <w:noProof/>
          <w:position w:val="2"/>
          <w:sz w:val="20"/>
          <w:lang w:eastAsia="ru-RU"/>
        </w:rPr>
        <w:drawing>
          <wp:inline distT="0" distB="0" distL="0" distR="0" wp14:anchorId="722D2672" wp14:editId="4928C50C">
            <wp:extent cx="531420" cy="789305"/>
            <wp:effectExtent l="0" t="0" r="2540" b="0"/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0429" cy="8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A0">
        <w:t xml:space="preserve"> </w:t>
      </w:r>
    </w:p>
    <w:p w:rsidR="00FD39B8" w:rsidRPr="00805A45" w:rsidRDefault="00FD39B8">
      <w:pPr>
        <w:rPr>
          <w:rFonts w:ascii="Times New Roman" w:hAnsi="Times New Roman" w:cs="Times New Roman"/>
          <w:color w:val="FFC000"/>
          <w:sz w:val="20"/>
          <w:szCs w:val="20"/>
        </w:rPr>
      </w:pPr>
      <w:r>
        <w:t xml:space="preserve">                                  </w:t>
      </w:r>
      <w:r w:rsidRPr="00FD39B8">
        <w:rPr>
          <w:rFonts w:ascii="Times New Roman" w:hAnsi="Times New Roman" w:cs="Times New Roman"/>
          <w:sz w:val="20"/>
          <w:szCs w:val="20"/>
        </w:rPr>
        <w:t xml:space="preserve">Серый            </w:t>
      </w:r>
      <w:r w:rsidR="00805A45">
        <w:rPr>
          <w:rFonts w:ascii="Times New Roman" w:hAnsi="Times New Roman" w:cs="Times New Roman"/>
          <w:sz w:val="20"/>
          <w:szCs w:val="20"/>
        </w:rPr>
        <w:t xml:space="preserve"> </w:t>
      </w:r>
      <w:r w:rsidRPr="00805A45">
        <w:rPr>
          <w:rFonts w:ascii="Times New Roman" w:hAnsi="Times New Roman" w:cs="Times New Roman"/>
          <w:color w:val="C00000"/>
          <w:sz w:val="20"/>
          <w:szCs w:val="20"/>
        </w:rPr>
        <w:t xml:space="preserve">Красный  </w:t>
      </w:r>
      <w:r w:rsidRPr="00FD39B8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FD39B8">
        <w:rPr>
          <w:rFonts w:ascii="Times New Roman" w:hAnsi="Times New Roman" w:cs="Times New Roman"/>
          <w:sz w:val="20"/>
          <w:szCs w:val="20"/>
        </w:rPr>
        <w:t xml:space="preserve"> </w:t>
      </w:r>
      <w:r w:rsidRPr="00805A45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Коричневый </w:t>
      </w:r>
      <w:r w:rsidRPr="00FD39B8">
        <w:rPr>
          <w:rFonts w:ascii="Times New Roman" w:hAnsi="Times New Roman" w:cs="Times New Roman"/>
          <w:sz w:val="20"/>
          <w:szCs w:val="20"/>
        </w:rPr>
        <w:t xml:space="preserve">     </w:t>
      </w:r>
      <w:r w:rsidRPr="00805A45">
        <w:rPr>
          <w:rFonts w:ascii="Times New Roman" w:hAnsi="Times New Roman" w:cs="Times New Roman"/>
          <w:color w:val="ED7D31" w:themeColor="accent2"/>
          <w:sz w:val="20"/>
          <w:szCs w:val="20"/>
        </w:rPr>
        <w:t>Оранжевый</w:t>
      </w:r>
      <w:r w:rsidRPr="00FD39B8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FD39B8">
        <w:rPr>
          <w:rFonts w:ascii="Times New Roman" w:hAnsi="Times New Roman" w:cs="Times New Roman"/>
          <w:sz w:val="20"/>
          <w:szCs w:val="20"/>
        </w:rPr>
        <w:t xml:space="preserve"> </w:t>
      </w:r>
      <w:r w:rsidRPr="00805A45">
        <w:rPr>
          <w:rFonts w:ascii="Times New Roman" w:hAnsi="Times New Roman" w:cs="Times New Roman"/>
          <w:color w:val="FFC000"/>
          <w:sz w:val="20"/>
          <w:szCs w:val="20"/>
        </w:rPr>
        <w:t>Жёлтый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2393"/>
        <w:gridCol w:w="1522"/>
        <w:gridCol w:w="903"/>
        <w:gridCol w:w="1042"/>
        <w:gridCol w:w="1100"/>
        <w:gridCol w:w="1137"/>
        <w:gridCol w:w="806"/>
      </w:tblGrid>
      <w:tr w:rsidR="00B03107" w:rsidTr="00D335BE">
        <w:tc>
          <w:tcPr>
            <w:tcW w:w="442" w:type="dxa"/>
            <w:vMerge w:val="restart"/>
          </w:tcPr>
          <w:p w:rsidR="00180FA1" w:rsidRDefault="00180FA1">
            <w:r>
              <w:t>№</w:t>
            </w:r>
          </w:p>
        </w:tc>
        <w:tc>
          <w:tcPr>
            <w:tcW w:w="2393" w:type="dxa"/>
            <w:vMerge w:val="restart"/>
          </w:tcPr>
          <w:p w:rsidR="00180FA1" w:rsidRDefault="00180FA1" w:rsidP="00EE5EE5">
            <w:pPr>
              <w:jc w:val="center"/>
            </w:pPr>
            <w:r>
              <w:t>Наименование изделия</w:t>
            </w:r>
          </w:p>
        </w:tc>
        <w:tc>
          <w:tcPr>
            <w:tcW w:w="1522" w:type="dxa"/>
            <w:vMerge w:val="restart"/>
          </w:tcPr>
          <w:p w:rsidR="00180FA1" w:rsidRDefault="009E4036" w:rsidP="00EE5EE5">
            <w:pPr>
              <w:jc w:val="center"/>
            </w:pPr>
            <w:r>
              <w:t>Размер, мм</w:t>
            </w:r>
          </w:p>
        </w:tc>
        <w:tc>
          <w:tcPr>
            <w:tcW w:w="1945" w:type="dxa"/>
            <w:gridSpan w:val="2"/>
          </w:tcPr>
          <w:p w:rsidR="00180FA1" w:rsidRDefault="00180FA1" w:rsidP="00441D63">
            <w:pPr>
              <w:jc w:val="center"/>
            </w:pPr>
            <w:r>
              <w:t>Цена за м2</w:t>
            </w:r>
            <w:r w:rsidR="00D335BE">
              <w:t>, руб.</w:t>
            </w:r>
          </w:p>
        </w:tc>
        <w:tc>
          <w:tcPr>
            <w:tcW w:w="1100" w:type="dxa"/>
            <w:vMerge w:val="restart"/>
          </w:tcPr>
          <w:p w:rsidR="00180FA1" w:rsidRDefault="00180FA1">
            <w:r>
              <w:t>Вес поддона, кг</w:t>
            </w:r>
          </w:p>
        </w:tc>
        <w:tc>
          <w:tcPr>
            <w:tcW w:w="1137" w:type="dxa"/>
            <w:vMerge w:val="restart"/>
          </w:tcPr>
          <w:p w:rsidR="00180FA1" w:rsidRDefault="00180FA1">
            <w:r>
              <w:t>Штук</w:t>
            </w:r>
            <w:r w:rsidR="00A5267C">
              <w:t>/м2</w:t>
            </w:r>
            <w:r>
              <w:t xml:space="preserve"> на поддоне</w:t>
            </w:r>
          </w:p>
        </w:tc>
        <w:tc>
          <w:tcPr>
            <w:tcW w:w="806" w:type="dxa"/>
            <w:vMerge w:val="restart"/>
          </w:tcPr>
          <w:p w:rsidR="00180FA1" w:rsidRDefault="00180FA1">
            <w:r>
              <w:t>Штук в м2</w:t>
            </w:r>
          </w:p>
        </w:tc>
      </w:tr>
      <w:tr w:rsidR="00B03107" w:rsidTr="00D335BE">
        <w:tc>
          <w:tcPr>
            <w:tcW w:w="442" w:type="dxa"/>
            <w:vMerge/>
          </w:tcPr>
          <w:p w:rsidR="00180FA1" w:rsidRDefault="00180FA1"/>
        </w:tc>
        <w:tc>
          <w:tcPr>
            <w:tcW w:w="2393" w:type="dxa"/>
            <w:vMerge/>
          </w:tcPr>
          <w:p w:rsidR="00180FA1" w:rsidRDefault="00180FA1"/>
        </w:tc>
        <w:tc>
          <w:tcPr>
            <w:tcW w:w="1522" w:type="dxa"/>
            <w:vMerge/>
          </w:tcPr>
          <w:p w:rsidR="00180FA1" w:rsidRDefault="00180FA1"/>
        </w:tc>
        <w:tc>
          <w:tcPr>
            <w:tcW w:w="903" w:type="dxa"/>
          </w:tcPr>
          <w:p w:rsidR="00180FA1" w:rsidRDefault="00180FA1">
            <w:r>
              <w:t>Серый</w:t>
            </w:r>
          </w:p>
        </w:tc>
        <w:tc>
          <w:tcPr>
            <w:tcW w:w="1042" w:type="dxa"/>
          </w:tcPr>
          <w:p w:rsidR="00180FA1" w:rsidRDefault="00180FA1">
            <w:r>
              <w:t>Цветной</w:t>
            </w:r>
          </w:p>
        </w:tc>
        <w:tc>
          <w:tcPr>
            <w:tcW w:w="1100" w:type="dxa"/>
            <w:vMerge/>
          </w:tcPr>
          <w:p w:rsidR="00180FA1" w:rsidRDefault="00180FA1"/>
        </w:tc>
        <w:tc>
          <w:tcPr>
            <w:tcW w:w="1137" w:type="dxa"/>
            <w:vMerge/>
          </w:tcPr>
          <w:p w:rsidR="00180FA1" w:rsidRDefault="00180FA1"/>
        </w:tc>
        <w:tc>
          <w:tcPr>
            <w:tcW w:w="806" w:type="dxa"/>
            <w:vMerge/>
          </w:tcPr>
          <w:p w:rsidR="00180FA1" w:rsidRDefault="00180FA1"/>
        </w:tc>
      </w:tr>
      <w:tr w:rsidR="00871A8E" w:rsidTr="00D335BE">
        <w:tc>
          <w:tcPr>
            <w:tcW w:w="442" w:type="dxa"/>
          </w:tcPr>
          <w:p w:rsidR="00871A8E" w:rsidRDefault="00871A8E">
            <w:r>
              <w:t>1</w:t>
            </w:r>
          </w:p>
        </w:tc>
        <w:tc>
          <w:tcPr>
            <w:tcW w:w="2393" w:type="dxa"/>
          </w:tcPr>
          <w:p w:rsidR="00871A8E" w:rsidRDefault="00871A8E">
            <w:r>
              <w:t>2</w:t>
            </w:r>
          </w:p>
        </w:tc>
        <w:tc>
          <w:tcPr>
            <w:tcW w:w="1522" w:type="dxa"/>
          </w:tcPr>
          <w:p w:rsidR="00871A8E" w:rsidRDefault="00871A8E">
            <w:r>
              <w:t>3</w:t>
            </w:r>
          </w:p>
        </w:tc>
        <w:tc>
          <w:tcPr>
            <w:tcW w:w="903" w:type="dxa"/>
          </w:tcPr>
          <w:p w:rsidR="00871A8E" w:rsidRDefault="00871A8E">
            <w:r>
              <w:t>4</w:t>
            </w:r>
          </w:p>
        </w:tc>
        <w:tc>
          <w:tcPr>
            <w:tcW w:w="1042" w:type="dxa"/>
          </w:tcPr>
          <w:p w:rsidR="00871A8E" w:rsidRDefault="00871A8E">
            <w:r>
              <w:t>5</w:t>
            </w:r>
          </w:p>
        </w:tc>
        <w:tc>
          <w:tcPr>
            <w:tcW w:w="1100" w:type="dxa"/>
          </w:tcPr>
          <w:p w:rsidR="00871A8E" w:rsidRDefault="00871A8E">
            <w:r>
              <w:t>6</w:t>
            </w:r>
          </w:p>
        </w:tc>
        <w:tc>
          <w:tcPr>
            <w:tcW w:w="1137" w:type="dxa"/>
          </w:tcPr>
          <w:p w:rsidR="00871A8E" w:rsidRDefault="00871A8E">
            <w:r>
              <w:t>7</w:t>
            </w:r>
          </w:p>
        </w:tc>
        <w:tc>
          <w:tcPr>
            <w:tcW w:w="806" w:type="dxa"/>
          </w:tcPr>
          <w:p w:rsidR="00871A8E" w:rsidRDefault="00871A8E">
            <w:r>
              <w:t>8</w:t>
            </w:r>
          </w:p>
        </w:tc>
      </w:tr>
      <w:tr w:rsidR="00D505F9" w:rsidTr="009A19DE">
        <w:tc>
          <w:tcPr>
            <w:tcW w:w="9345" w:type="dxa"/>
            <w:gridSpan w:val="8"/>
          </w:tcPr>
          <w:p w:rsidR="002D7647" w:rsidRDefault="00D505F9" w:rsidP="00617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9A6">
              <w:rPr>
                <w:rFonts w:ascii="Times New Roman" w:hAnsi="Times New Roman" w:cs="Times New Roman"/>
                <w:b/>
                <w:sz w:val="24"/>
                <w:szCs w:val="24"/>
              </w:rPr>
              <w:t>Тротуарная плитка</w:t>
            </w:r>
          </w:p>
          <w:p w:rsidR="006179A3" w:rsidRPr="00FD09A6" w:rsidRDefault="006179A3" w:rsidP="00617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107" w:rsidTr="00D335BE">
        <w:tc>
          <w:tcPr>
            <w:tcW w:w="442" w:type="dxa"/>
          </w:tcPr>
          <w:p w:rsidR="00B03107" w:rsidRPr="00D505F9" w:rsidRDefault="00B03107">
            <w:r>
              <w:t>1</w:t>
            </w:r>
          </w:p>
        </w:tc>
        <w:tc>
          <w:tcPr>
            <w:tcW w:w="2393" w:type="dxa"/>
          </w:tcPr>
          <w:p w:rsidR="00B03107" w:rsidRDefault="00B03107">
            <w:r w:rsidRPr="00596272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50F48F3A" wp14:editId="512795A9">
                  <wp:extent cx="932731" cy="66675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96" cy="67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6" w:rsidRPr="00871A8E" w:rsidRDefault="009E4036">
            <w:pPr>
              <w:rPr>
                <w:rFonts w:ascii="Times New Roman" w:hAnsi="Times New Roman" w:cs="Times New Roman"/>
                <w:b/>
              </w:rPr>
            </w:pPr>
            <w:r w:rsidRPr="00871A8E">
              <w:rPr>
                <w:rFonts w:ascii="Times New Roman" w:hAnsi="Times New Roman" w:cs="Times New Roman"/>
                <w:b/>
              </w:rPr>
              <w:t>Брусчатка</w:t>
            </w:r>
            <w:r w:rsidR="00871A8E" w:rsidRPr="00871A8E">
              <w:rPr>
                <w:rFonts w:ascii="Times New Roman" w:hAnsi="Times New Roman" w:cs="Times New Roman"/>
                <w:b/>
              </w:rPr>
              <w:t xml:space="preserve"> 1</w:t>
            </w:r>
            <w:r w:rsidR="00871A8E">
              <w:rPr>
                <w:rFonts w:ascii="Times New Roman" w:hAnsi="Times New Roman" w:cs="Times New Roman"/>
                <w:b/>
              </w:rPr>
              <w:t>К.</w:t>
            </w:r>
            <w:r w:rsidR="00871A8E" w:rsidRPr="00871A8E">
              <w:rPr>
                <w:rFonts w:ascii="Times New Roman" w:hAnsi="Times New Roman" w:cs="Times New Roman"/>
                <w:b/>
              </w:rPr>
              <w:t>6</w:t>
            </w:r>
          </w:p>
          <w:p w:rsidR="00B03107" w:rsidRPr="00D505F9" w:rsidRDefault="00B03107" w:rsidP="00B0102A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871A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Классика </w:t>
            </w:r>
          </w:p>
        </w:tc>
        <w:tc>
          <w:tcPr>
            <w:tcW w:w="1522" w:type="dxa"/>
          </w:tcPr>
          <w:p w:rsidR="00B03107" w:rsidRDefault="00A535CD" w:rsidP="009E4036">
            <w:pPr>
              <w:jc w:val="center"/>
            </w:pPr>
            <w:r w:rsidRPr="00A535CD">
              <w:t>115х115х60</w:t>
            </w:r>
          </w:p>
        </w:tc>
        <w:tc>
          <w:tcPr>
            <w:tcW w:w="903" w:type="dxa"/>
          </w:tcPr>
          <w:p w:rsidR="00B03107" w:rsidRDefault="00B03107" w:rsidP="00D335BE">
            <w:pPr>
              <w:jc w:val="center"/>
            </w:pPr>
            <w:r>
              <w:t>5</w:t>
            </w:r>
            <w:r w:rsidR="00D335BE">
              <w:t>50,0</w:t>
            </w:r>
          </w:p>
        </w:tc>
        <w:tc>
          <w:tcPr>
            <w:tcW w:w="1042" w:type="dxa"/>
          </w:tcPr>
          <w:p w:rsidR="00B03107" w:rsidRDefault="00D335BE" w:rsidP="00D335BE">
            <w:pPr>
              <w:jc w:val="center"/>
            </w:pPr>
            <w:r>
              <w:t>650,0</w:t>
            </w:r>
          </w:p>
        </w:tc>
        <w:tc>
          <w:tcPr>
            <w:tcW w:w="1100" w:type="dxa"/>
          </w:tcPr>
          <w:p w:rsidR="00B03107" w:rsidRDefault="0003042E" w:rsidP="00A5267C">
            <w:pPr>
              <w:jc w:val="center"/>
            </w:pPr>
            <w:r>
              <w:t>1530</w:t>
            </w:r>
          </w:p>
        </w:tc>
        <w:tc>
          <w:tcPr>
            <w:tcW w:w="1137" w:type="dxa"/>
          </w:tcPr>
          <w:p w:rsidR="00B03107" w:rsidRDefault="0003042E" w:rsidP="00A5267C">
            <w:pPr>
              <w:jc w:val="center"/>
            </w:pPr>
            <w:r>
              <w:t>900/12</w:t>
            </w:r>
          </w:p>
        </w:tc>
        <w:tc>
          <w:tcPr>
            <w:tcW w:w="806" w:type="dxa"/>
          </w:tcPr>
          <w:p w:rsidR="00B03107" w:rsidRDefault="00B03107" w:rsidP="00A5267C">
            <w:pPr>
              <w:jc w:val="center"/>
            </w:pPr>
            <w:r>
              <w:t>75</w:t>
            </w:r>
          </w:p>
        </w:tc>
      </w:tr>
      <w:tr w:rsidR="00B03107" w:rsidTr="00D335BE">
        <w:tc>
          <w:tcPr>
            <w:tcW w:w="442" w:type="dxa"/>
          </w:tcPr>
          <w:p w:rsidR="00B03107" w:rsidRPr="00D505F9" w:rsidRDefault="00B03107">
            <w:r>
              <w:t>2</w:t>
            </w:r>
          </w:p>
        </w:tc>
        <w:tc>
          <w:tcPr>
            <w:tcW w:w="2393" w:type="dxa"/>
          </w:tcPr>
          <w:p w:rsidR="00B03107" w:rsidRPr="00871A8E" w:rsidRDefault="00B03107">
            <w:pPr>
              <w:rPr>
                <w:rFonts w:ascii="Times New Roman" w:hAnsi="Times New Roman" w:cs="Times New Roman"/>
              </w:rPr>
            </w:pPr>
          </w:p>
          <w:p w:rsidR="00B03107" w:rsidRPr="00871A8E" w:rsidRDefault="00B03107">
            <w:pPr>
              <w:rPr>
                <w:rFonts w:ascii="Times New Roman" w:hAnsi="Times New Roman" w:cs="Times New Roman"/>
              </w:rPr>
            </w:pPr>
            <w:r w:rsidRPr="00871A8E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CFB20D8" wp14:editId="6927CC04">
                  <wp:extent cx="961983" cy="638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3" cy="64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107" w:rsidRPr="00871A8E" w:rsidRDefault="00B03107">
            <w:pPr>
              <w:rPr>
                <w:rFonts w:ascii="Times New Roman" w:hAnsi="Times New Roman" w:cs="Times New Roman"/>
                <w:b/>
              </w:rPr>
            </w:pPr>
            <w:r w:rsidRPr="00871A8E">
              <w:rPr>
                <w:rFonts w:ascii="Times New Roman" w:hAnsi="Times New Roman" w:cs="Times New Roman"/>
                <w:b/>
              </w:rPr>
              <w:t>Брусчатка 7П.7</w:t>
            </w:r>
          </w:p>
        </w:tc>
        <w:tc>
          <w:tcPr>
            <w:tcW w:w="1522" w:type="dxa"/>
          </w:tcPr>
          <w:p w:rsidR="00B03107" w:rsidRDefault="009E4036" w:rsidP="009E4036">
            <w:pPr>
              <w:jc w:val="center"/>
            </w:pPr>
            <w:r w:rsidRPr="009E4036">
              <w:t>198х98х70</w:t>
            </w:r>
          </w:p>
        </w:tc>
        <w:tc>
          <w:tcPr>
            <w:tcW w:w="903" w:type="dxa"/>
          </w:tcPr>
          <w:p w:rsidR="00B03107" w:rsidRDefault="00D335BE" w:rsidP="00D335BE">
            <w:pPr>
              <w:jc w:val="center"/>
            </w:pPr>
            <w:r>
              <w:t>600,0</w:t>
            </w:r>
          </w:p>
        </w:tc>
        <w:tc>
          <w:tcPr>
            <w:tcW w:w="1042" w:type="dxa"/>
          </w:tcPr>
          <w:p w:rsidR="00B03107" w:rsidRDefault="00D335BE" w:rsidP="00D335BE">
            <w:pPr>
              <w:jc w:val="center"/>
            </w:pPr>
            <w:r>
              <w:t>700,0</w:t>
            </w:r>
          </w:p>
        </w:tc>
        <w:tc>
          <w:tcPr>
            <w:tcW w:w="1100" w:type="dxa"/>
          </w:tcPr>
          <w:p w:rsidR="00B03107" w:rsidRPr="00A440EA" w:rsidRDefault="00B03107" w:rsidP="00A5267C">
            <w:pPr>
              <w:jc w:val="center"/>
            </w:pPr>
            <w:r w:rsidRPr="00A440EA">
              <w:t>1800</w:t>
            </w:r>
          </w:p>
        </w:tc>
        <w:tc>
          <w:tcPr>
            <w:tcW w:w="1137" w:type="dxa"/>
          </w:tcPr>
          <w:p w:rsidR="00B03107" w:rsidRPr="00A440EA" w:rsidRDefault="00B03107" w:rsidP="00A5267C">
            <w:pPr>
              <w:jc w:val="center"/>
            </w:pPr>
            <w:r w:rsidRPr="00A440EA">
              <w:t>600</w:t>
            </w:r>
            <w:r w:rsidR="00456AC0">
              <w:t>/12,0</w:t>
            </w:r>
            <w:r w:rsidR="00E95706">
              <w:t>0</w:t>
            </w:r>
          </w:p>
        </w:tc>
        <w:tc>
          <w:tcPr>
            <w:tcW w:w="806" w:type="dxa"/>
          </w:tcPr>
          <w:p w:rsidR="00B03107" w:rsidRPr="00A440EA" w:rsidRDefault="00B03107" w:rsidP="00A5267C">
            <w:pPr>
              <w:jc w:val="center"/>
            </w:pPr>
            <w:r w:rsidRPr="00A440EA">
              <w:t>50</w:t>
            </w:r>
          </w:p>
        </w:tc>
      </w:tr>
      <w:tr w:rsidR="009E4036" w:rsidTr="00D335BE">
        <w:tc>
          <w:tcPr>
            <w:tcW w:w="442" w:type="dxa"/>
          </w:tcPr>
          <w:p w:rsidR="00B03107" w:rsidRPr="00D505F9" w:rsidRDefault="00B03107">
            <w:r>
              <w:t>3</w:t>
            </w:r>
          </w:p>
          <w:p w:rsidR="00B03107" w:rsidRDefault="00B03107">
            <w:pPr>
              <w:rPr>
                <w:lang w:val="en-US"/>
              </w:rPr>
            </w:pPr>
          </w:p>
          <w:p w:rsidR="00B03107" w:rsidRDefault="00B03107">
            <w:pPr>
              <w:rPr>
                <w:lang w:val="en-US"/>
              </w:rPr>
            </w:pPr>
          </w:p>
        </w:tc>
        <w:tc>
          <w:tcPr>
            <w:tcW w:w="2393" w:type="dxa"/>
          </w:tcPr>
          <w:p w:rsidR="00B03107" w:rsidRDefault="00B03107">
            <w:r w:rsidRPr="00596272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ED4E5B4" wp14:editId="487D1444">
                  <wp:extent cx="885190" cy="600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53" cy="60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A6" w:rsidRPr="00D505F9" w:rsidRDefault="00B03107" w:rsidP="002D7647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05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Брусчатка 7П.6</w:t>
            </w:r>
          </w:p>
        </w:tc>
        <w:tc>
          <w:tcPr>
            <w:tcW w:w="1522" w:type="dxa"/>
          </w:tcPr>
          <w:p w:rsidR="00B03107" w:rsidRPr="009E4036" w:rsidRDefault="009E4036" w:rsidP="009E4036">
            <w:pPr>
              <w:spacing w:line="60" w:lineRule="atLeast"/>
              <w:ind w:left="-134" w:right="-127" w:firstLine="134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E4036">
              <w:rPr>
                <w:rFonts w:ascii="Times New Roman" w:eastAsia="Times New Roman" w:hAnsi="Times New Roman" w:cs="Times New Roman"/>
                <w:bCs/>
                <w:lang w:eastAsia="ru-RU"/>
              </w:rPr>
              <w:t>198х98х60</w:t>
            </w:r>
          </w:p>
        </w:tc>
        <w:tc>
          <w:tcPr>
            <w:tcW w:w="903" w:type="dxa"/>
          </w:tcPr>
          <w:p w:rsidR="00B03107" w:rsidRDefault="00D335BE" w:rsidP="00D335BE">
            <w:pPr>
              <w:jc w:val="center"/>
            </w:pPr>
            <w:r>
              <w:t>550,0</w:t>
            </w:r>
          </w:p>
        </w:tc>
        <w:tc>
          <w:tcPr>
            <w:tcW w:w="1042" w:type="dxa"/>
          </w:tcPr>
          <w:p w:rsidR="00B03107" w:rsidRDefault="00B03107" w:rsidP="00D335BE">
            <w:pPr>
              <w:jc w:val="center"/>
            </w:pPr>
          </w:p>
        </w:tc>
        <w:tc>
          <w:tcPr>
            <w:tcW w:w="1100" w:type="dxa"/>
          </w:tcPr>
          <w:p w:rsidR="00B03107" w:rsidRPr="00A440EA" w:rsidRDefault="00B03107" w:rsidP="00A5267C">
            <w:pPr>
              <w:jc w:val="center"/>
            </w:pPr>
            <w:r w:rsidRPr="00A440EA">
              <w:t>1620</w:t>
            </w:r>
          </w:p>
        </w:tc>
        <w:tc>
          <w:tcPr>
            <w:tcW w:w="1137" w:type="dxa"/>
          </w:tcPr>
          <w:p w:rsidR="00B03107" w:rsidRPr="00A440EA" w:rsidRDefault="00B03107" w:rsidP="00A5267C">
            <w:pPr>
              <w:jc w:val="center"/>
            </w:pPr>
            <w:r w:rsidRPr="00A440EA">
              <w:t>600</w:t>
            </w:r>
            <w:r w:rsidR="00456AC0">
              <w:t>/12,0</w:t>
            </w:r>
            <w:r w:rsidR="00E95706">
              <w:t>0</w:t>
            </w:r>
          </w:p>
        </w:tc>
        <w:tc>
          <w:tcPr>
            <w:tcW w:w="806" w:type="dxa"/>
          </w:tcPr>
          <w:p w:rsidR="00B03107" w:rsidRPr="00A440EA" w:rsidRDefault="00B03107" w:rsidP="00A5267C">
            <w:pPr>
              <w:jc w:val="center"/>
            </w:pPr>
            <w:r w:rsidRPr="00A440EA">
              <w:t>50</w:t>
            </w:r>
          </w:p>
        </w:tc>
      </w:tr>
      <w:tr w:rsidR="009E4036" w:rsidTr="00D335BE">
        <w:tc>
          <w:tcPr>
            <w:tcW w:w="442" w:type="dxa"/>
          </w:tcPr>
          <w:p w:rsidR="00B03107" w:rsidRDefault="00B03107">
            <w:r>
              <w:t>4</w:t>
            </w:r>
          </w:p>
        </w:tc>
        <w:tc>
          <w:tcPr>
            <w:tcW w:w="2393" w:type="dxa"/>
          </w:tcPr>
          <w:p w:rsidR="00B03107" w:rsidRDefault="00B03107">
            <w:r w:rsidRPr="00596272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4AB6AC46" wp14:editId="5CFBCA93">
                  <wp:extent cx="1057275" cy="714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6" w:rsidRDefault="009E4036" w:rsidP="00B03107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>Брусчатка</w:t>
            </w:r>
            <w:r w:rsidR="00070384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1П</w:t>
            </w:r>
            <w:r w:rsidR="00871A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>.</w:t>
            </w:r>
            <w:r w:rsidR="00070384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>6</w:t>
            </w:r>
          </w:p>
          <w:p w:rsidR="00871A8E" w:rsidRPr="00D505F9" w:rsidRDefault="00B03107" w:rsidP="00342081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D505F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>Старый город</w:t>
            </w:r>
          </w:p>
        </w:tc>
        <w:tc>
          <w:tcPr>
            <w:tcW w:w="1522" w:type="dxa"/>
          </w:tcPr>
          <w:p w:rsidR="009E4036" w:rsidRDefault="009E4036" w:rsidP="009E4036">
            <w:pPr>
              <w:spacing w:line="60" w:lineRule="atLeast"/>
              <w:ind w:left="-134" w:right="-127" w:firstLine="134"/>
            </w:pPr>
            <w:r>
              <w:t>180х120х60/</w:t>
            </w:r>
          </w:p>
          <w:p w:rsidR="009E4036" w:rsidRDefault="009E4036" w:rsidP="009E4036">
            <w:pPr>
              <w:spacing w:line="60" w:lineRule="atLeast"/>
              <w:ind w:left="-134" w:right="-127" w:firstLine="134"/>
            </w:pPr>
            <w:r>
              <w:t>120х120х60/</w:t>
            </w:r>
          </w:p>
          <w:p w:rsidR="00B03107" w:rsidRDefault="009E4036" w:rsidP="009E4036">
            <w:pPr>
              <w:spacing w:line="60" w:lineRule="atLeast"/>
              <w:ind w:left="-134" w:right="-127" w:firstLine="134"/>
            </w:pPr>
            <w:r>
              <w:t>60х120х60</w:t>
            </w:r>
          </w:p>
        </w:tc>
        <w:tc>
          <w:tcPr>
            <w:tcW w:w="903" w:type="dxa"/>
          </w:tcPr>
          <w:p w:rsidR="00B03107" w:rsidRDefault="00D335BE" w:rsidP="00D335BE">
            <w:pPr>
              <w:jc w:val="center"/>
            </w:pPr>
            <w:r>
              <w:t>650,0</w:t>
            </w:r>
          </w:p>
        </w:tc>
        <w:tc>
          <w:tcPr>
            <w:tcW w:w="1042" w:type="dxa"/>
          </w:tcPr>
          <w:p w:rsidR="00B03107" w:rsidRDefault="00D335BE" w:rsidP="00D335BE">
            <w:pPr>
              <w:jc w:val="center"/>
            </w:pPr>
            <w:r>
              <w:t>750,0</w:t>
            </w:r>
          </w:p>
        </w:tc>
        <w:tc>
          <w:tcPr>
            <w:tcW w:w="1100" w:type="dxa"/>
          </w:tcPr>
          <w:p w:rsidR="00B03107" w:rsidRDefault="00B03107" w:rsidP="00A5267C">
            <w:pPr>
              <w:jc w:val="center"/>
            </w:pPr>
            <w:r>
              <w:t>1600</w:t>
            </w:r>
          </w:p>
        </w:tc>
        <w:tc>
          <w:tcPr>
            <w:tcW w:w="1137" w:type="dxa"/>
          </w:tcPr>
          <w:p w:rsidR="00B03107" w:rsidRDefault="00B03107" w:rsidP="00A5267C">
            <w:pPr>
              <w:jc w:val="center"/>
            </w:pPr>
            <w:r>
              <w:t>840</w:t>
            </w:r>
            <w:r w:rsidR="00456AC0">
              <w:t>/12,24</w:t>
            </w:r>
          </w:p>
        </w:tc>
        <w:tc>
          <w:tcPr>
            <w:tcW w:w="806" w:type="dxa"/>
          </w:tcPr>
          <w:p w:rsidR="00B03107" w:rsidRDefault="00B03107" w:rsidP="00A5267C">
            <w:pPr>
              <w:jc w:val="center"/>
            </w:pPr>
            <w:r>
              <w:t>70</w:t>
            </w:r>
          </w:p>
        </w:tc>
      </w:tr>
      <w:tr w:rsidR="00B03107" w:rsidTr="00D335BE">
        <w:tc>
          <w:tcPr>
            <w:tcW w:w="442" w:type="dxa"/>
          </w:tcPr>
          <w:p w:rsidR="00B03107" w:rsidRDefault="00B03107">
            <w:r>
              <w:t>5</w:t>
            </w:r>
          </w:p>
        </w:tc>
        <w:tc>
          <w:tcPr>
            <w:tcW w:w="2393" w:type="dxa"/>
          </w:tcPr>
          <w:p w:rsidR="00B03107" w:rsidRDefault="00B03107">
            <w:r>
              <w:rPr>
                <w:noProof/>
                <w:lang w:eastAsia="ru-RU"/>
              </w:rPr>
              <w:drawing>
                <wp:inline distT="0" distB="0" distL="0" distR="0" wp14:anchorId="4931585C" wp14:editId="051793C6">
                  <wp:extent cx="933450" cy="78860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51" cy="79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6" w:rsidRDefault="009E4036" w:rsidP="00D505F9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Брусчатка</w:t>
            </w:r>
            <w:r w:rsidR="000703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1П</w:t>
            </w:r>
            <w:r w:rsidR="00871A8E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070384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FD39B8" w:rsidRPr="00D505F9" w:rsidRDefault="00B03107" w:rsidP="00342081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05F9">
              <w:rPr>
                <w:rFonts w:ascii="Times New Roman" w:eastAsia="Times New Roman" w:hAnsi="Times New Roman" w:cs="Times New Roman"/>
                <w:b/>
                <w:lang w:eastAsia="ru-RU"/>
              </w:rPr>
              <w:t>Новый город</w:t>
            </w:r>
          </w:p>
        </w:tc>
        <w:tc>
          <w:tcPr>
            <w:tcW w:w="1522" w:type="dxa"/>
          </w:tcPr>
          <w:p w:rsidR="00B03107" w:rsidRDefault="009E4036" w:rsidP="00D505F9">
            <w:r w:rsidRPr="009E4036">
              <w:t>160х160х80 / 200х160х80 / 240х160х80</w:t>
            </w:r>
          </w:p>
        </w:tc>
        <w:tc>
          <w:tcPr>
            <w:tcW w:w="903" w:type="dxa"/>
          </w:tcPr>
          <w:p w:rsidR="00B03107" w:rsidRDefault="00D335BE" w:rsidP="00D335BE">
            <w:pPr>
              <w:jc w:val="center"/>
            </w:pPr>
            <w:r>
              <w:t>700,0</w:t>
            </w:r>
          </w:p>
        </w:tc>
        <w:tc>
          <w:tcPr>
            <w:tcW w:w="1042" w:type="dxa"/>
          </w:tcPr>
          <w:p w:rsidR="00B03107" w:rsidRDefault="00D335BE" w:rsidP="00D335BE">
            <w:pPr>
              <w:jc w:val="center"/>
            </w:pPr>
            <w:r>
              <w:t>800,0</w:t>
            </w:r>
          </w:p>
        </w:tc>
        <w:tc>
          <w:tcPr>
            <w:tcW w:w="1100" w:type="dxa"/>
          </w:tcPr>
          <w:p w:rsidR="00B03107" w:rsidRDefault="00B03107" w:rsidP="00A5267C">
            <w:pPr>
              <w:jc w:val="center"/>
            </w:pPr>
            <w:r>
              <w:t>1945</w:t>
            </w:r>
          </w:p>
        </w:tc>
        <w:tc>
          <w:tcPr>
            <w:tcW w:w="1137" w:type="dxa"/>
          </w:tcPr>
          <w:p w:rsidR="00B03107" w:rsidRDefault="00B03107" w:rsidP="00A5267C">
            <w:pPr>
              <w:jc w:val="center"/>
            </w:pPr>
            <w:r>
              <w:t>324</w:t>
            </w:r>
            <w:r w:rsidR="00456AC0">
              <w:t>/10,37</w:t>
            </w:r>
          </w:p>
        </w:tc>
        <w:tc>
          <w:tcPr>
            <w:tcW w:w="806" w:type="dxa"/>
          </w:tcPr>
          <w:p w:rsidR="00B03107" w:rsidRDefault="00B03107" w:rsidP="00A5267C">
            <w:pPr>
              <w:jc w:val="center"/>
            </w:pPr>
            <w:r>
              <w:t>30</w:t>
            </w:r>
          </w:p>
          <w:p w:rsidR="00342081" w:rsidRDefault="00342081" w:rsidP="00A5267C">
            <w:pPr>
              <w:jc w:val="center"/>
            </w:pPr>
          </w:p>
          <w:p w:rsidR="00342081" w:rsidRDefault="00342081" w:rsidP="00A5267C">
            <w:pPr>
              <w:jc w:val="center"/>
            </w:pPr>
          </w:p>
          <w:p w:rsidR="00342081" w:rsidRDefault="00342081" w:rsidP="00A5267C">
            <w:pPr>
              <w:jc w:val="center"/>
            </w:pPr>
          </w:p>
          <w:p w:rsidR="00342081" w:rsidRDefault="00342081" w:rsidP="00A5267C">
            <w:pPr>
              <w:jc w:val="center"/>
            </w:pPr>
          </w:p>
          <w:p w:rsidR="00342081" w:rsidRDefault="00342081" w:rsidP="00A5267C">
            <w:pPr>
              <w:jc w:val="center"/>
            </w:pPr>
          </w:p>
          <w:p w:rsidR="00342081" w:rsidRDefault="00342081" w:rsidP="00342081"/>
        </w:tc>
      </w:tr>
      <w:tr w:rsidR="00F8488C" w:rsidTr="009A73CE">
        <w:tc>
          <w:tcPr>
            <w:tcW w:w="9345" w:type="dxa"/>
            <w:gridSpan w:val="8"/>
          </w:tcPr>
          <w:p w:rsidR="002D7647" w:rsidRPr="00FD09A6" w:rsidRDefault="00DD4260" w:rsidP="00617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9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Камни бо</w:t>
            </w:r>
            <w:r w:rsidR="00FD39B8">
              <w:rPr>
                <w:rFonts w:ascii="Times New Roman" w:hAnsi="Times New Roman" w:cs="Times New Roman"/>
                <w:b/>
                <w:sz w:val="24"/>
                <w:szCs w:val="24"/>
              </w:rPr>
              <w:t>ртовые</w:t>
            </w:r>
          </w:p>
        </w:tc>
      </w:tr>
      <w:tr w:rsidR="00B03107" w:rsidTr="00D335BE">
        <w:tc>
          <w:tcPr>
            <w:tcW w:w="442" w:type="dxa"/>
          </w:tcPr>
          <w:p w:rsidR="00B03107" w:rsidRDefault="00D335BE">
            <w:bookmarkStart w:id="1" w:name="_Hlk2698276"/>
            <w:r>
              <w:t>1</w:t>
            </w:r>
          </w:p>
        </w:tc>
        <w:tc>
          <w:tcPr>
            <w:tcW w:w="2393" w:type="dxa"/>
          </w:tcPr>
          <w:p w:rsidR="00B03107" w:rsidRPr="00695B60" w:rsidRDefault="00D335BE" w:rsidP="00D335BE">
            <w:pPr>
              <w:spacing w:line="60" w:lineRule="atLeas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95B6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522" w:type="dxa"/>
          </w:tcPr>
          <w:p w:rsidR="00B03107" w:rsidRDefault="00D335BE" w:rsidP="00D335BE">
            <w:pPr>
              <w:jc w:val="center"/>
            </w:pPr>
            <w:r>
              <w:t>3</w:t>
            </w:r>
          </w:p>
        </w:tc>
        <w:tc>
          <w:tcPr>
            <w:tcW w:w="903" w:type="dxa"/>
          </w:tcPr>
          <w:p w:rsidR="00B03107" w:rsidRDefault="00D335BE" w:rsidP="00D335BE">
            <w:pPr>
              <w:jc w:val="center"/>
            </w:pPr>
            <w:r>
              <w:t>4</w:t>
            </w:r>
          </w:p>
        </w:tc>
        <w:tc>
          <w:tcPr>
            <w:tcW w:w="1042" w:type="dxa"/>
          </w:tcPr>
          <w:p w:rsidR="00B03107" w:rsidRDefault="00D335BE" w:rsidP="00D335BE">
            <w:pPr>
              <w:jc w:val="center"/>
            </w:pPr>
            <w:r>
              <w:t>5</w:t>
            </w:r>
          </w:p>
        </w:tc>
        <w:tc>
          <w:tcPr>
            <w:tcW w:w="1100" w:type="dxa"/>
          </w:tcPr>
          <w:p w:rsidR="00B03107" w:rsidRDefault="00D335BE" w:rsidP="00D335BE">
            <w:pPr>
              <w:jc w:val="center"/>
            </w:pPr>
            <w:r>
              <w:t>6</w:t>
            </w:r>
          </w:p>
        </w:tc>
        <w:tc>
          <w:tcPr>
            <w:tcW w:w="1137" w:type="dxa"/>
          </w:tcPr>
          <w:p w:rsidR="00B03107" w:rsidRDefault="00D335BE" w:rsidP="00D335BE">
            <w:pPr>
              <w:jc w:val="center"/>
            </w:pPr>
            <w:r>
              <w:t>7</w:t>
            </w:r>
          </w:p>
        </w:tc>
        <w:tc>
          <w:tcPr>
            <w:tcW w:w="806" w:type="dxa"/>
          </w:tcPr>
          <w:p w:rsidR="00B03107" w:rsidRDefault="00D335BE" w:rsidP="00D335BE">
            <w:pPr>
              <w:jc w:val="center"/>
            </w:pPr>
            <w:r>
              <w:t>8</w:t>
            </w:r>
          </w:p>
        </w:tc>
      </w:tr>
      <w:bookmarkEnd w:id="1"/>
      <w:tr w:rsidR="00D335BE" w:rsidTr="00D335BE">
        <w:tc>
          <w:tcPr>
            <w:tcW w:w="442" w:type="dxa"/>
          </w:tcPr>
          <w:p w:rsidR="00D335BE" w:rsidRDefault="00D335BE" w:rsidP="00D335BE">
            <w:r>
              <w:t>1</w:t>
            </w:r>
          </w:p>
        </w:tc>
        <w:tc>
          <w:tcPr>
            <w:tcW w:w="2393" w:type="dxa"/>
          </w:tcPr>
          <w:p w:rsidR="00D335BE" w:rsidRDefault="00D335BE" w:rsidP="00D335BE">
            <w:r w:rsidRPr="00C601D6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56F2762C" wp14:editId="2EAC5B5D">
                  <wp:extent cx="847725" cy="755399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08" cy="76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Камень б</w:t>
            </w:r>
            <w:r w:rsidRPr="0032159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товой</w:t>
            </w:r>
            <w:r w:rsidRPr="0032159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садовый</w:t>
            </w:r>
          </w:p>
          <w:p w:rsidR="00D335BE" w:rsidRPr="00321599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031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БР 100.20.8/ </w:t>
            </w:r>
          </w:p>
        </w:tc>
        <w:tc>
          <w:tcPr>
            <w:tcW w:w="1522" w:type="dxa"/>
          </w:tcPr>
          <w:p w:rsidR="00D335BE" w:rsidRDefault="00D335BE" w:rsidP="00D335BE">
            <w:r w:rsidRPr="009E4036">
              <w:t xml:space="preserve">1000х200х80 </w:t>
            </w:r>
          </w:p>
        </w:tc>
        <w:tc>
          <w:tcPr>
            <w:tcW w:w="903" w:type="dxa"/>
          </w:tcPr>
          <w:p w:rsidR="00D335BE" w:rsidRDefault="00D335BE" w:rsidP="00D335BE">
            <w:pPr>
              <w:jc w:val="center"/>
            </w:pPr>
            <w:r>
              <w:t>140,0</w:t>
            </w:r>
          </w:p>
        </w:tc>
        <w:tc>
          <w:tcPr>
            <w:tcW w:w="1042" w:type="dxa"/>
          </w:tcPr>
          <w:p w:rsidR="00D335BE" w:rsidRDefault="00D335BE" w:rsidP="00D335BE"/>
        </w:tc>
        <w:tc>
          <w:tcPr>
            <w:tcW w:w="1100" w:type="dxa"/>
          </w:tcPr>
          <w:p w:rsidR="00D335BE" w:rsidRDefault="007653DC" w:rsidP="00D335BE">
            <w:pPr>
              <w:jc w:val="center"/>
            </w:pPr>
            <w:r>
              <w:t>900</w:t>
            </w:r>
          </w:p>
        </w:tc>
        <w:tc>
          <w:tcPr>
            <w:tcW w:w="1137" w:type="dxa"/>
          </w:tcPr>
          <w:p w:rsidR="00D335BE" w:rsidRDefault="00D335BE" w:rsidP="00D335BE">
            <w:pPr>
              <w:jc w:val="center"/>
            </w:pPr>
            <w:r>
              <w:t>30</w:t>
            </w:r>
          </w:p>
        </w:tc>
        <w:tc>
          <w:tcPr>
            <w:tcW w:w="806" w:type="dxa"/>
          </w:tcPr>
          <w:p w:rsidR="00D335BE" w:rsidRDefault="00D335BE" w:rsidP="00D335BE">
            <w:pPr>
              <w:jc w:val="center"/>
            </w:pPr>
          </w:p>
        </w:tc>
      </w:tr>
      <w:tr w:rsidR="00D335BE" w:rsidTr="00D335BE">
        <w:tc>
          <w:tcPr>
            <w:tcW w:w="442" w:type="dxa"/>
          </w:tcPr>
          <w:p w:rsidR="00D335BE" w:rsidRDefault="00D335BE" w:rsidP="00D335BE">
            <w:r>
              <w:t>2</w:t>
            </w:r>
          </w:p>
        </w:tc>
        <w:tc>
          <w:tcPr>
            <w:tcW w:w="2393" w:type="dxa"/>
          </w:tcPr>
          <w:p w:rsidR="00D335BE" w:rsidRDefault="00D335BE" w:rsidP="00D335BE">
            <w:r w:rsidRPr="00C601D6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2CA8ACC" wp14:editId="5F3BBA14">
                  <wp:extent cx="876300" cy="720695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91" cy="72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Камень б</w:t>
            </w:r>
            <w:r w:rsidRPr="0032159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товой </w:t>
            </w:r>
            <w:r w:rsidRPr="0032159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дорожный </w:t>
            </w:r>
          </w:p>
          <w:p w:rsidR="00D335BE" w:rsidRPr="00321599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031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БР 100.30.15</w:t>
            </w:r>
          </w:p>
        </w:tc>
        <w:tc>
          <w:tcPr>
            <w:tcW w:w="1522" w:type="dxa"/>
          </w:tcPr>
          <w:p w:rsidR="00D335BE" w:rsidRDefault="00D335BE" w:rsidP="00D335BE">
            <w:r w:rsidRPr="009E4036">
              <w:t xml:space="preserve">1000х300х150 </w:t>
            </w:r>
          </w:p>
        </w:tc>
        <w:tc>
          <w:tcPr>
            <w:tcW w:w="903" w:type="dxa"/>
          </w:tcPr>
          <w:p w:rsidR="00D335BE" w:rsidRDefault="00D335BE" w:rsidP="00D335BE">
            <w:pPr>
              <w:jc w:val="center"/>
            </w:pPr>
            <w:r>
              <w:t>300,0</w:t>
            </w:r>
          </w:p>
        </w:tc>
        <w:tc>
          <w:tcPr>
            <w:tcW w:w="1042" w:type="dxa"/>
          </w:tcPr>
          <w:p w:rsidR="00D335BE" w:rsidRDefault="00D335BE" w:rsidP="00D335BE"/>
        </w:tc>
        <w:tc>
          <w:tcPr>
            <w:tcW w:w="1100" w:type="dxa"/>
          </w:tcPr>
          <w:p w:rsidR="00D335BE" w:rsidRPr="00A440EA" w:rsidRDefault="00D335BE" w:rsidP="00D335BE">
            <w:pPr>
              <w:jc w:val="center"/>
              <w:rPr>
                <w:lang w:val="en-US"/>
              </w:rPr>
            </w:pPr>
            <w:r w:rsidRPr="00A440EA">
              <w:rPr>
                <w:lang w:val="en-US"/>
              </w:rPr>
              <w:t>1830</w:t>
            </w:r>
          </w:p>
        </w:tc>
        <w:tc>
          <w:tcPr>
            <w:tcW w:w="1137" w:type="dxa"/>
          </w:tcPr>
          <w:p w:rsidR="00D335BE" w:rsidRPr="00A440EA" w:rsidRDefault="00D335BE" w:rsidP="00D335BE">
            <w:pPr>
              <w:jc w:val="center"/>
              <w:rPr>
                <w:lang w:val="en-US"/>
              </w:rPr>
            </w:pPr>
            <w:r w:rsidRPr="00A440EA">
              <w:rPr>
                <w:lang w:val="en-US"/>
              </w:rPr>
              <w:t>18</w:t>
            </w:r>
          </w:p>
        </w:tc>
        <w:tc>
          <w:tcPr>
            <w:tcW w:w="806" w:type="dxa"/>
          </w:tcPr>
          <w:p w:rsidR="00D335BE" w:rsidRPr="00A440EA" w:rsidRDefault="00D335BE" w:rsidP="00D335BE">
            <w:pPr>
              <w:jc w:val="center"/>
              <w:rPr>
                <w:lang w:val="en-US"/>
              </w:rPr>
            </w:pPr>
          </w:p>
        </w:tc>
      </w:tr>
      <w:tr w:rsidR="00D335BE" w:rsidTr="00F65310">
        <w:tc>
          <w:tcPr>
            <w:tcW w:w="9345" w:type="dxa"/>
            <w:gridSpan w:val="8"/>
          </w:tcPr>
          <w:p w:rsidR="00D335BE" w:rsidRDefault="00D335BE" w:rsidP="00D33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9A6">
              <w:rPr>
                <w:rFonts w:ascii="Times New Roman" w:hAnsi="Times New Roman" w:cs="Times New Roman"/>
                <w:b/>
                <w:sz w:val="24"/>
                <w:szCs w:val="24"/>
              </w:rPr>
              <w:t>Камни стеновые облицовочные</w:t>
            </w:r>
          </w:p>
          <w:p w:rsidR="00D335BE" w:rsidRPr="00FD09A6" w:rsidRDefault="00D335BE" w:rsidP="00D33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5BE" w:rsidTr="00D335BE">
        <w:tc>
          <w:tcPr>
            <w:tcW w:w="442" w:type="dxa"/>
          </w:tcPr>
          <w:p w:rsidR="00D335BE" w:rsidRDefault="00D335BE" w:rsidP="00D335BE">
            <w:r>
              <w:t>1</w:t>
            </w:r>
          </w:p>
        </w:tc>
        <w:tc>
          <w:tcPr>
            <w:tcW w:w="2393" w:type="dxa"/>
          </w:tcPr>
          <w:p w:rsidR="00D335BE" w:rsidRDefault="00D335BE" w:rsidP="00D335BE">
            <w:r>
              <w:rPr>
                <w:noProof/>
                <w:lang w:eastAsia="ru-RU"/>
              </w:rPr>
              <w:drawing>
                <wp:inline distT="0" distB="0" distL="0" distR="0" wp14:anchorId="115E88C8" wp14:editId="72B20944">
                  <wp:extent cx="932717" cy="604520"/>
                  <wp:effectExtent l="0" t="0" r="127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60" cy="61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Камень</w:t>
            </w:r>
            <w:r w:rsidRPr="005532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стеновой 4-х пустотный</w:t>
            </w:r>
          </w:p>
          <w:p w:rsidR="00D335BE" w:rsidRPr="005532DD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031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КСЛ-ПР-ПС-39  </w:t>
            </w:r>
          </w:p>
        </w:tc>
        <w:tc>
          <w:tcPr>
            <w:tcW w:w="1522" w:type="dxa"/>
          </w:tcPr>
          <w:p w:rsidR="00D335BE" w:rsidRDefault="00D335BE" w:rsidP="00D335BE">
            <w:r w:rsidRPr="009E4036">
              <w:t xml:space="preserve">390х190х188 </w:t>
            </w:r>
          </w:p>
        </w:tc>
        <w:tc>
          <w:tcPr>
            <w:tcW w:w="903" w:type="dxa"/>
          </w:tcPr>
          <w:p w:rsidR="00D335BE" w:rsidRDefault="00D335BE" w:rsidP="00D335BE">
            <w:pPr>
              <w:jc w:val="center"/>
            </w:pPr>
            <w:r>
              <w:t>60,0</w:t>
            </w:r>
          </w:p>
        </w:tc>
        <w:tc>
          <w:tcPr>
            <w:tcW w:w="1042" w:type="dxa"/>
          </w:tcPr>
          <w:p w:rsidR="00D335BE" w:rsidRDefault="00D335BE" w:rsidP="00D335BE"/>
        </w:tc>
        <w:tc>
          <w:tcPr>
            <w:tcW w:w="1100" w:type="dxa"/>
          </w:tcPr>
          <w:p w:rsidR="00D335BE" w:rsidRDefault="00D335BE" w:rsidP="00D335BE">
            <w:pPr>
              <w:jc w:val="center"/>
            </w:pPr>
            <w:r>
              <w:t>900</w:t>
            </w:r>
          </w:p>
        </w:tc>
        <w:tc>
          <w:tcPr>
            <w:tcW w:w="1137" w:type="dxa"/>
          </w:tcPr>
          <w:p w:rsidR="00D335BE" w:rsidRDefault="00D335BE" w:rsidP="00D335BE">
            <w:pPr>
              <w:jc w:val="center"/>
            </w:pPr>
            <w:r>
              <w:t>45</w:t>
            </w:r>
          </w:p>
        </w:tc>
        <w:tc>
          <w:tcPr>
            <w:tcW w:w="806" w:type="dxa"/>
          </w:tcPr>
          <w:p w:rsidR="00D335BE" w:rsidRDefault="00D335BE" w:rsidP="00D335BE">
            <w:pPr>
              <w:jc w:val="center"/>
            </w:pPr>
            <w:r>
              <w:t>13</w:t>
            </w:r>
          </w:p>
        </w:tc>
      </w:tr>
      <w:tr w:rsidR="00D335BE" w:rsidTr="00D335BE">
        <w:tc>
          <w:tcPr>
            <w:tcW w:w="442" w:type="dxa"/>
          </w:tcPr>
          <w:p w:rsidR="00D335BE" w:rsidRDefault="00D335BE" w:rsidP="00D335BE">
            <w:r>
              <w:t>2</w:t>
            </w:r>
          </w:p>
        </w:tc>
        <w:tc>
          <w:tcPr>
            <w:tcW w:w="2393" w:type="dxa"/>
          </w:tcPr>
          <w:p w:rsidR="00D335BE" w:rsidRDefault="00D335BE" w:rsidP="00D335BE">
            <w:r>
              <w:rPr>
                <w:noProof/>
                <w:lang w:eastAsia="ru-RU"/>
              </w:rPr>
              <w:drawing>
                <wp:inline distT="0" distB="0" distL="0" distR="0" wp14:anchorId="331A60C7" wp14:editId="15FF7B80">
                  <wp:extent cx="933450" cy="7269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25" cy="73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Камень</w:t>
            </w:r>
            <w:r w:rsidRPr="005532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стеновой перегородочный</w:t>
            </w:r>
          </w:p>
          <w:p w:rsidR="00D335BE" w:rsidRPr="005532DD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031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КПЛ-ПР-ПС-39 </w:t>
            </w:r>
          </w:p>
        </w:tc>
        <w:tc>
          <w:tcPr>
            <w:tcW w:w="1522" w:type="dxa"/>
          </w:tcPr>
          <w:p w:rsidR="00D335BE" w:rsidRPr="009E403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E403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390х120х188 </w:t>
            </w:r>
          </w:p>
        </w:tc>
        <w:tc>
          <w:tcPr>
            <w:tcW w:w="903" w:type="dxa"/>
          </w:tcPr>
          <w:p w:rsidR="00D335BE" w:rsidRDefault="00D335BE" w:rsidP="00D335BE">
            <w:pPr>
              <w:jc w:val="center"/>
            </w:pPr>
            <w:r>
              <w:t>50,0</w:t>
            </w:r>
          </w:p>
        </w:tc>
        <w:tc>
          <w:tcPr>
            <w:tcW w:w="1042" w:type="dxa"/>
          </w:tcPr>
          <w:p w:rsidR="00D335BE" w:rsidRDefault="00D335BE" w:rsidP="00D335BE"/>
        </w:tc>
        <w:tc>
          <w:tcPr>
            <w:tcW w:w="1100" w:type="dxa"/>
          </w:tcPr>
          <w:p w:rsidR="00D335BE" w:rsidRDefault="00D335BE" w:rsidP="00D335BE">
            <w:pPr>
              <w:jc w:val="center"/>
            </w:pPr>
            <w:r>
              <w:t>1350</w:t>
            </w:r>
          </w:p>
        </w:tc>
        <w:tc>
          <w:tcPr>
            <w:tcW w:w="1137" w:type="dxa"/>
          </w:tcPr>
          <w:p w:rsidR="00D335BE" w:rsidRDefault="00D335BE" w:rsidP="00D335BE">
            <w:pPr>
              <w:jc w:val="center"/>
            </w:pPr>
            <w:r>
              <w:t>90</w:t>
            </w:r>
          </w:p>
        </w:tc>
        <w:tc>
          <w:tcPr>
            <w:tcW w:w="806" w:type="dxa"/>
          </w:tcPr>
          <w:p w:rsidR="00D335BE" w:rsidRDefault="00D335BE" w:rsidP="00D335BE">
            <w:pPr>
              <w:jc w:val="center"/>
            </w:pPr>
            <w:r>
              <w:t>13</w:t>
            </w:r>
          </w:p>
        </w:tc>
      </w:tr>
      <w:tr w:rsidR="00D335BE" w:rsidTr="00D335BE">
        <w:tc>
          <w:tcPr>
            <w:tcW w:w="442" w:type="dxa"/>
          </w:tcPr>
          <w:p w:rsidR="00D335BE" w:rsidRDefault="00D335BE" w:rsidP="00D335BE">
            <w:r>
              <w:t>3</w:t>
            </w:r>
          </w:p>
        </w:tc>
        <w:tc>
          <w:tcPr>
            <w:tcW w:w="2393" w:type="dxa"/>
          </w:tcPr>
          <w:p w:rsidR="00D335BE" w:rsidRDefault="00D335BE" w:rsidP="00D335BE">
            <w:r>
              <w:rPr>
                <w:noProof/>
                <w:lang w:eastAsia="ru-RU"/>
              </w:rPr>
              <w:drawing>
                <wp:inline distT="0" distB="0" distL="0" distR="0" wp14:anchorId="0531A2BD" wp14:editId="5C3CD9D7">
                  <wp:extent cx="942975" cy="70074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6" cy="70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5532DD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Камень к</w:t>
            </w:r>
            <w:r w:rsidRPr="005532D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олонный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колотый</w:t>
            </w:r>
          </w:p>
        </w:tc>
        <w:tc>
          <w:tcPr>
            <w:tcW w:w="1522" w:type="dxa"/>
          </w:tcPr>
          <w:p w:rsidR="00D335BE" w:rsidRPr="005532DD" w:rsidRDefault="00D335BE" w:rsidP="00D335BE">
            <w:pPr>
              <w:spacing w:line="60" w:lineRule="atLeast"/>
              <w:rPr>
                <w:rFonts w:ascii="Calibri" w:eastAsia="Times New Roman" w:hAnsi="Calibri" w:cs="Times New Roman"/>
                <w:lang w:eastAsia="ru-RU"/>
              </w:rPr>
            </w:pPr>
            <w:r w:rsidRPr="009E4036">
              <w:rPr>
                <w:rFonts w:ascii="Calibri" w:eastAsia="Times New Roman" w:hAnsi="Calibri" w:cs="Times New Roman"/>
                <w:lang w:eastAsia="ru-RU"/>
              </w:rPr>
              <w:t xml:space="preserve">400х400х140 </w:t>
            </w:r>
          </w:p>
        </w:tc>
        <w:tc>
          <w:tcPr>
            <w:tcW w:w="903" w:type="dxa"/>
          </w:tcPr>
          <w:p w:rsidR="00D335BE" w:rsidRDefault="00D335BE" w:rsidP="00D335BE">
            <w:pPr>
              <w:jc w:val="center"/>
            </w:pPr>
            <w:r>
              <w:t>200,0</w:t>
            </w:r>
          </w:p>
        </w:tc>
        <w:tc>
          <w:tcPr>
            <w:tcW w:w="1042" w:type="dxa"/>
          </w:tcPr>
          <w:p w:rsidR="00D335BE" w:rsidRDefault="00D335BE" w:rsidP="00D335BE">
            <w:pPr>
              <w:jc w:val="center"/>
            </w:pPr>
            <w:r>
              <w:t>240,0</w:t>
            </w:r>
          </w:p>
        </w:tc>
        <w:tc>
          <w:tcPr>
            <w:tcW w:w="1100" w:type="dxa"/>
          </w:tcPr>
          <w:p w:rsidR="00D335BE" w:rsidRDefault="00D335BE" w:rsidP="00D335BE">
            <w:pPr>
              <w:jc w:val="center"/>
            </w:pPr>
            <w:r>
              <w:t>780</w:t>
            </w:r>
          </w:p>
        </w:tc>
        <w:tc>
          <w:tcPr>
            <w:tcW w:w="1137" w:type="dxa"/>
          </w:tcPr>
          <w:p w:rsidR="00D335BE" w:rsidRDefault="00D335BE" w:rsidP="00D335BE">
            <w:pPr>
              <w:jc w:val="center"/>
            </w:pPr>
            <w:r>
              <w:t>28</w:t>
            </w:r>
          </w:p>
        </w:tc>
        <w:tc>
          <w:tcPr>
            <w:tcW w:w="806" w:type="dxa"/>
          </w:tcPr>
          <w:p w:rsidR="00D335BE" w:rsidRDefault="00D335BE" w:rsidP="00D335BE">
            <w:pPr>
              <w:jc w:val="center"/>
            </w:pPr>
          </w:p>
        </w:tc>
      </w:tr>
      <w:tr w:rsidR="00D335BE" w:rsidTr="00D335BE">
        <w:tc>
          <w:tcPr>
            <w:tcW w:w="442" w:type="dxa"/>
          </w:tcPr>
          <w:p w:rsidR="00D335BE" w:rsidRDefault="00D335BE" w:rsidP="00D335BE">
            <w:r>
              <w:t>4</w:t>
            </w:r>
          </w:p>
        </w:tc>
        <w:tc>
          <w:tcPr>
            <w:tcW w:w="2393" w:type="dxa"/>
          </w:tcPr>
          <w:p w:rsidR="00D335BE" w:rsidRDefault="00D335BE" w:rsidP="00D33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DFB41" wp14:editId="6D1CA089">
                  <wp:extent cx="857250" cy="594230"/>
                  <wp:effectExtent l="0" t="0" r="0" b="0"/>
                  <wp:docPr id="18" name="Рисунок 18" descr="https://novosibirsk.e-outlet.ru/sites/default/files/styles/product_photo/public/57c7c710aadc8.png?itok=qpfXH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ovosibirsk.e-outlet.ru/sites/default/files/styles/product_photo/public/57c7c710aadc8.png?itok=qpfXH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90" cy="62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8E681E" w:rsidRDefault="00D335BE" w:rsidP="00D335B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E681E">
              <w:rPr>
                <w:rFonts w:ascii="Times New Roman" w:hAnsi="Times New Roman" w:cs="Times New Roman"/>
                <w:b/>
                <w:noProof/>
                <w:lang w:eastAsia="ru-RU"/>
              </w:rPr>
              <w:t>Камень стеновой колотый</w:t>
            </w:r>
          </w:p>
        </w:tc>
        <w:tc>
          <w:tcPr>
            <w:tcW w:w="1522" w:type="dxa"/>
          </w:tcPr>
          <w:p w:rsidR="00D335BE" w:rsidRPr="009E4036" w:rsidRDefault="00D335BE" w:rsidP="00D335BE">
            <w:pPr>
              <w:spacing w:line="60" w:lineRule="atLeast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380х120х140</w:t>
            </w:r>
          </w:p>
        </w:tc>
        <w:tc>
          <w:tcPr>
            <w:tcW w:w="903" w:type="dxa"/>
          </w:tcPr>
          <w:p w:rsidR="00D335BE" w:rsidRDefault="006D2A2E" w:rsidP="00D335BE">
            <w:pPr>
              <w:jc w:val="center"/>
            </w:pPr>
            <w:r>
              <w:t>65</w:t>
            </w:r>
            <w:r w:rsidR="00D335BE">
              <w:t>,0</w:t>
            </w:r>
          </w:p>
        </w:tc>
        <w:tc>
          <w:tcPr>
            <w:tcW w:w="1042" w:type="dxa"/>
          </w:tcPr>
          <w:p w:rsidR="00D335BE" w:rsidRDefault="00D335BE" w:rsidP="00D335BE">
            <w:pPr>
              <w:jc w:val="center"/>
            </w:pPr>
            <w:r>
              <w:t>80,0</w:t>
            </w:r>
          </w:p>
        </w:tc>
        <w:tc>
          <w:tcPr>
            <w:tcW w:w="1100" w:type="dxa"/>
          </w:tcPr>
          <w:p w:rsidR="00D335BE" w:rsidRDefault="00D335BE" w:rsidP="00D335BE">
            <w:pPr>
              <w:jc w:val="center"/>
            </w:pPr>
            <w:r>
              <w:t>1175</w:t>
            </w:r>
          </w:p>
        </w:tc>
        <w:tc>
          <w:tcPr>
            <w:tcW w:w="1137" w:type="dxa"/>
          </w:tcPr>
          <w:p w:rsidR="00D335BE" w:rsidRDefault="00D335BE" w:rsidP="00D335BE">
            <w:pPr>
              <w:jc w:val="center"/>
            </w:pPr>
            <w:r>
              <w:t>112</w:t>
            </w:r>
          </w:p>
        </w:tc>
        <w:tc>
          <w:tcPr>
            <w:tcW w:w="806" w:type="dxa"/>
          </w:tcPr>
          <w:p w:rsidR="00D335BE" w:rsidRDefault="00D335BE" w:rsidP="00D335BE">
            <w:pPr>
              <w:jc w:val="center"/>
            </w:pPr>
            <w:r>
              <w:t>17</w:t>
            </w:r>
          </w:p>
        </w:tc>
      </w:tr>
    </w:tbl>
    <w:p w:rsidR="00441D63" w:rsidRDefault="00441D6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16AFB" w:rsidRPr="00814109" w:rsidTr="00E460F5">
        <w:tc>
          <w:tcPr>
            <w:tcW w:w="4672" w:type="dxa"/>
          </w:tcPr>
          <w:p w:rsidR="00616AFB" w:rsidRPr="00814109" w:rsidRDefault="00E460F5" w:rsidP="007133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109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  <w:r w:rsidR="00616AFB" w:rsidRPr="00814109">
              <w:rPr>
                <w:rFonts w:ascii="Times New Roman" w:hAnsi="Times New Roman" w:cs="Times New Roman"/>
                <w:sz w:val="24"/>
                <w:szCs w:val="24"/>
              </w:rPr>
              <w:t xml:space="preserve"> в Шлиссельбурге:</w:t>
            </w:r>
          </w:p>
          <w:p w:rsidR="00616AFB" w:rsidRPr="00814109" w:rsidRDefault="00616AFB" w:rsidP="007133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0F5" w:rsidRDefault="00616AFB" w:rsidP="00FD39B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109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FD39B8" w:rsidRPr="00814109" w:rsidRDefault="00FD39B8" w:rsidP="00FD39B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0F5" w:rsidRPr="00814109" w:rsidRDefault="00E460F5" w:rsidP="007133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109">
              <w:rPr>
                <w:rFonts w:ascii="Times New Roman" w:hAnsi="Times New Roman" w:cs="Times New Roman"/>
                <w:sz w:val="24"/>
                <w:szCs w:val="24"/>
              </w:rPr>
              <w:t xml:space="preserve">Эл. </w:t>
            </w:r>
            <w:r w:rsidR="00342081" w:rsidRPr="008141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14109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="003420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673" w:type="dxa"/>
          </w:tcPr>
          <w:p w:rsidR="00E460F5" w:rsidRPr="00814109" w:rsidRDefault="00616AFB" w:rsidP="0096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109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г. Шлиссельбург,</w:t>
            </w:r>
          </w:p>
          <w:p w:rsidR="00E460F5" w:rsidRDefault="00616AFB" w:rsidP="0096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109">
              <w:rPr>
                <w:rFonts w:ascii="Times New Roman" w:hAnsi="Times New Roman" w:cs="Times New Roman"/>
                <w:sz w:val="24"/>
                <w:szCs w:val="24"/>
              </w:rPr>
              <w:t>ул. Красный тракт, д.30А</w:t>
            </w:r>
          </w:p>
          <w:p w:rsidR="00D51C6E" w:rsidRPr="00D51C6E" w:rsidRDefault="00D51C6E" w:rsidP="00961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+7 (999) 033-50-18</w:t>
            </w:r>
          </w:p>
          <w:p w:rsidR="00616AFB" w:rsidRPr="00FD09A6" w:rsidRDefault="00D51C6E" w:rsidP="009615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bookmarkStart w:id="2" w:name="_GoBack"/>
            <w:bookmarkEnd w:id="2"/>
            <w:r w:rsidR="00616AFB" w:rsidRPr="00FD09A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61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16AFB" w:rsidRPr="00FD09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D2A2E">
              <w:rPr>
                <w:rFonts w:ascii="Times New Roman" w:hAnsi="Times New Roman" w:cs="Times New Roman"/>
                <w:b/>
                <w:sz w:val="24"/>
                <w:szCs w:val="24"/>
              </w:rPr>
              <w:t>812</w:t>
            </w:r>
            <w:r w:rsidR="00616AFB" w:rsidRPr="00FD09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961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05A45">
              <w:rPr>
                <w:rFonts w:ascii="Times New Roman" w:hAnsi="Times New Roman" w:cs="Times New Roman"/>
                <w:b/>
                <w:sz w:val="24"/>
                <w:szCs w:val="24"/>
              </w:rPr>
              <w:t>933</w:t>
            </w:r>
            <w:r w:rsidR="009615F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05A45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  <w:r w:rsidR="009615F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05A4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A444F0" w:rsidRDefault="00A444F0" w:rsidP="009615F9"/>
          <w:p w:rsidR="00E460F5" w:rsidRPr="009615F9" w:rsidRDefault="00D51C6E" w:rsidP="00961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23" w:history="1">
              <w:r w:rsidR="009615F9" w:rsidRPr="009615F9">
                <w:rPr>
                  <w:rStyle w:val="a6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en-US"/>
                </w:rPr>
                <w:t>office@ecoexp-stroy.ru</w:t>
              </w:r>
            </w:hyperlink>
          </w:p>
          <w:p w:rsidR="00FD39B8" w:rsidRPr="00814109" w:rsidRDefault="00FD39B8" w:rsidP="00713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8E681E" w:rsidRPr="009615F9" w:rsidRDefault="00E460F5" w:rsidP="009615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109">
        <w:rPr>
          <w:rFonts w:ascii="Times New Roman" w:hAnsi="Times New Roman" w:cs="Times New Roman"/>
          <w:sz w:val="24"/>
          <w:szCs w:val="24"/>
        </w:rPr>
        <w:t>Заказать продукцию возможно на нашем сайте</w:t>
      </w:r>
      <w:r w:rsidR="00154035" w:rsidRPr="00814109">
        <w:rPr>
          <w:rFonts w:ascii="Times New Roman" w:hAnsi="Times New Roman" w:cs="Times New Roman"/>
          <w:sz w:val="24"/>
          <w:szCs w:val="24"/>
        </w:rPr>
        <w:t xml:space="preserve">:  </w:t>
      </w:r>
      <w:hyperlink r:id="rId24" w:history="1"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www</w:t>
        </w:r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proofErr w:type="spellStart"/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ecoexp</w:t>
        </w:r>
        <w:proofErr w:type="spellEnd"/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</w:rPr>
          <w:t>-</w:t>
        </w:r>
        <w:proofErr w:type="spellStart"/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stroy</w:t>
        </w:r>
        <w:proofErr w:type="spellEnd"/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proofErr w:type="spellStart"/>
        <w:r w:rsidR="008E681E" w:rsidRPr="009615F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ru</w:t>
        </w:r>
        <w:proofErr w:type="spellEnd"/>
      </w:hyperlink>
    </w:p>
    <w:sectPr w:rsidR="008E681E" w:rsidRPr="0096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63"/>
    <w:rsid w:val="0003042E"/>
    <w:rsid w:val="0006045F"/>
    <w:rsid w:val="00070384"/>
    <w:rsid w:val="000A2DC7"/>
    <w:rsid w:val="00154035"/>
    <w:rsid w:val="00180FA1"/>
    <w:rsid w:val="001F213A"/>
    <w:rsid w:val="002D7647"/>
    <w:rsid w:val="002F441E"/>
    <w:rsid w:val="00321599"/>
    <w:rsid w:val="00342081"/>
    <w:rsid w:val="003B4ECB"/>
    <w:rsid w:val="00404E57"/>
    <w:rsid w:val="00441D63"/>
    <w:rsid w:val="00456AC0"/>
    <w:rsid w:val="00485929"/>
    <w:rsid w:val="0049455A"/>
    <w:rsid w:val="004C0FD2"/>
    <w:rsid w:val="004D283C"/>
    <w:rsid w:val="005532DD"/>
    <w:rsid w:val="005C540E"/>
    <w:rsid w:val="00616AFB"/>
    <w:rsid w:val="006179A3"/>
    <w:rsid w:val="0067598E"/>
    <w:rsid w:val="00695B60"/>
    <w:rsid w:val="006D2A2E"/>
    <w:rsid w:val="007133F0"/>
    <w:rsid w:val="007653DC"/>
    <w:rsid w:val="00805A45"/>
    <w:rsid w:val="00814109"/>
    <w:rsid w:val="00871A8E"/>
    <w:rsid w:val="008E681E"/>
    <w:rsid w:val="009615F9"/>
    <w:rsid w:val="009E4036"/>
    <w:rsid w:val="00A440EA"/>
    <w:rsid w:val="00A444F0"/>
    <w:rsid w:val="00A5267C"/>
    <w:rsid w:val="00A535CD"/>
    <w:rsid w:val="00A94B83"/>
    <w:rsid w:val="00B0102A"/>
    <w:rsid w:val="00B03107"/>
    <w:rsid w:val="00B90490"/>
    <w:rsid w:val="00BF3D3A"/>
    <w:rsid w:val="00C775EC"/>
    <w:rsid w:val="00D12FC0"/>
    <w:rsid w:val="00D335BE"/>
    <w:rsid w:val="00D505F9"/>
    <w:rsid w:val="00D51C6E"/>
    <w:rsid w:val="00D91A86"/>
    <w:rsid w:val="00DD4260"/>
    <w:rsid w:val="00DD64E0"/>
    <w:rsid w:val="00E460F5"/>
    <w:rsid w:val="00E95706"/>
    <w:rsid w:val="00EE5EE5"/>
    <w:rsid w:val="00EF34A0"/>
    <w:rsid w:val="00F0214A"/>
    <w:rsid w:val="00F8488C"/>
    <w:rsid w:val="00FA5BB3"/>
    <w:rsid w:val="00FD09A6"/>
    <w:rsid w:val="00FD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40CE0"/>
  <w15:chartTrackingRefBased/>
  <w15:docId w15:val="{4CF0DE41-56AE-4CF9-B59C-FCBD55BA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1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EE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E681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6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hyperlink" Target="http://www.ecoexp-stroy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hyperlink" Target="mailto:office@ecoexp-stroy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A121F-7E4F-453D-A7D2-EC64FC7C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Филимонова</dc:creator>
  <cp:keywords/>
  <dc:description/>
  <cp:lastModifiedBy>Папян</cp:lastModifiedBy>
  <cp:revision>7</cp:revision>
  <cp:lastPrinted>2019-03-12T14:06:00Z</cp:lastPrinted>
  <dcterms:created xsi:type="dcterms:W3CDTF">2019-05-27T09:05:00Z</dcterms:created>
  <dcterms:modified xsi:type="dcterms:W3CDTF">2019-07-11T15:33:00Z</dcterms:modified>
</cp:coreProperties>
</file>